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Kirianova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+359876664919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moshkina1anna@gmail.com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