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melanie      vartolo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13/11/2003   numero di telefono:     +393273252858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vartolomelanie2@gmail.com      Indirizzo: Via Pietro Nenni,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VRTMLN03S53L719S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melanie      vartolo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