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Müller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01.03.1985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Bahnhofstraße 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+49123456678899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