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Kirstin</w:t>
      </w:r>
      <w:r w:rsidR="00405CC1">
        <w:t xml:space="preserve"> </w:t>
      </w:r>
      <w:r w:rsidRPr="00405CC1" w:rsidR="00405CC1">
        <w:t>Pullen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8602060019085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Todd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