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Yolanda Casadevall Pino,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