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neculcea</w:t>
      </w:r>
      <w:r w:rsidR="00594BA5">
        <w:rPr>
          <w:sz w:val="20"/>
          <w:szCs w:val="20"/>
          <w:lang w:val="bg-BG"/>
        </w:rPr>
        <w:t xml:space="preserve"> </w:t>
      </w:r>
      <w:r w:rsidRPr="001D0D09">
        <w:rPr>
          <w:sz w:val="20"/>
          <w:szCs w:val="20"/>
        </w:rPr>
        <w:t>eduard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+400745181667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eduard_neculcea2000@yahoo.com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