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Wioleta Markowska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+48574698870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Marianna Markowska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