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Pietro</w:t>
      </w:r>
      <w:r>
        <w:t xml:space="preserve">      </w:t>
      </w:r>
      <w:r>
        <w:rPr>
          <w:rFonts w:hint="eastAsia"/>
        </w:rPr>
        <w:t>Gennaci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30/04/1988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+393478760124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pietro.gennaci@gmail.com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17/12/2025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