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Moreno Repiso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53321563L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26/2/2007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+34609282128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victormorenorepiso78@gmail.com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Moreno Repiso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