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+972522122691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michallevin2005@gamil.com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