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Cheryl Ann Mauro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22/03/1996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Lestari Studio, Gg. Wayan, Kerobokan Kelod,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+971586920584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cherylann.mauro.wat2015@gmail.com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24/12/2025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