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Cristina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Garcia Cabrera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71965127J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18/8/1998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cristinagarciacabrera98@gmail.com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Cristina Garcia Cabrera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