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+359882622530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eat0nrocknroll@gmail.com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