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Radosław Matysiak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+48724099850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Wojciech Siwczak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26.06.2014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Antoni Tyczyński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13.09.2014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Leon Stajszczyk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17.11.2014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