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Francisco  Ríos García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49473542J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16/03/2007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franrios.ga@gmail.com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+34603671156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