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yuri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Bocharov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+972506206248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yurabig@gmail.com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