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Mykyta Moshchenko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+48886282278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15.07.1994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Aurelia Moshchenko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Zakhar Moshchenko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25.01.2011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