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Sandra</w:t>
      </w:r>
      <w:r>
        <w:rPr>
          <w:u w:val="single"/>
        </w:rPr>
        <w:t xml:space="preserve"> </w:t>
      </w:r>
      <w:r w:rsidRPr="009E5F62">
        <w:rPr>
          <w:u w:val="single"/>
        </w:rPr>
        <w:t>Carrio Garcia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46972063Z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Kiara</w:t>
      </w:r>
      <w:r>
        <w:rPr>
          <w:rFonts w:ascii="Calibri" w:hAnsi="Calibri"/>
          <w:lang w:val="en-US"/>
        </w:rPr>
        <w:t xml:space="preserve">                           </w:t>
      </w:r>
      <w:r>
        <w:t xml:space="preserve">               fecha de nacimiento:</w:t>
      </w:r>
      <w:r>
        <w:rPr>
          <w:lang w:val="bg-BG"/>
        </w:rPr>
        <w:t xml:space="preserve"> </w:t>
      </w:r>
      <w:r>
        <w:rPr>
          <w:lang w:val="en-US"/>
        </w:rPr>
        <w:t>20/7/2021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Kilian</w:t>
      </w:r>
      <w:r>
        <w:rPr>
          <w:rFonts w:ascii="Calibri" w:hAnsi="Calibri"/>
        </w:rPr>
        <w:tab/>
      </w:r>
      <w:r>
        <w:rPr>
          <w:rFonts w:ascii="Calibri" w:hAnsi="Calibri"/>
        </w:rPr>
        <w:tab/>
      </w:r>
      <w:r>
        <w:rPr>
          <w:rFonts w:ascii="Calibri" w:hAnsi="Calibri"/>
        </w:rPr>
        <w:tab/>
        <w:t xml:space="preserve">   </w:t>
      </w:r>
      <w:r>
        <w:t xml:space="preserve">fecha de nacimiento: </w:t>
      </w:r>
      <w:r>
        <w:rPr>
          <w:lang w:val="en-US"/>
        </w:rPr>
        <w:t>14/5/2016</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20/12/2025</w:t>
      </w:r>
      <w:r w:rsidR="00750A76">
        <w:rPr>
          <w:lang w:val="bg-BG"/>
        </w:rPr>
        <w:t xml:space="preserve">                        </w:t>
      </w:r>
      <w:r w:rsidR="00750A76">
        <w:t xml:space="preserve">                        </w:t>
      </w:r>
      <w:r w:rsidR="00750A76">
        <w:rPr>
          <w:lang w:val="en-US"/>
        </w:rPr>
        <w:br/>
        <w:t>Sandra Carrio Garcia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