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YOAV NAIMI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+9720546300933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NOYA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2.1.2015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MAYA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4.6.2016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AMIT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25.1.2019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YAEL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24.7.2021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