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Milen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Hristov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asaly405@gmail.com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+359890900801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18.10.2003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