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Xavier Valiente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