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Eric</w:t>
      </w:r>
      <w:r w:rsidR="00594BA5">
        <w:rPr>
          <w:sz w:val="20"/>
          <w:szCs w:val="20"/>
          <w:lang w:val="bg-BG"/>
        </w:rPr>
        <w:t xml:space="preserve"> </w:t>
      </w:r>
      <w:r w:rsidRPr="001D0D09">
        <w:rPr>
          <w:sz w:val="20"/>
          <w:szCs w:val="20"/>
        </w:rPr>
        <w:t>Panchev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+16178493909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eric.panchev@gmail.com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