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+351933302843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271015136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leoloureirolopeslol@gmail.com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2675-545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02/06/2001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Leonardo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