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07/03/2005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+351930483003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diogo.ae.teixeira2@gmail.com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