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Noble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+359289809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sarahnoble17@hotmail.com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