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+34688772941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Maider Garcia Jankowski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