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Abdelrahman Elgamal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Tejaswa Rizyal</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