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Masiukiewicz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+48882716532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Masiukiewicz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