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Sonya Savsiuk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+380684648994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