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Kolesnychenko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+380984846303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Yelyzaweta Kolesnychenko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