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11.12.2025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Мариела Ингилизова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+359876767859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marielanails7@gmail.com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17.7.1983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Жк.Младост 4 бл.460Г,вх.3,ет.1,ап.11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Христо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Йорданов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24.1.2012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Христо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Йорданов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24.1.2012 г.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Мариела Ингилизова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