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Nicholas Bartram</w:t>
      </w:r>
    </w:p>
    <w:p w:rsidRPr="002378D9" w:rsidR="00636F2B" w:rsidP="00636F2B" w:rsidRDefault="00425696" w14:paraId="09AFCD47" w14:textId="72B37017">
      <w:r w:rsidRPr="002378D9">
        <w:t xml:space="preserve">Address: </w:t>
      </w:r>
      <w:r w:rsidRPr="002378D9" w:rsidR="00636F2B">
        <w:t>144 St Leonards Rd, Ascot Vale VIC, Australia Ascot Vale VIC, Australia 3032</w:t>
      </w:r>
    </w:p>
    <w:p w:rsidRPr="002378D9" w:rsidR="00636F2B" w:rsidP="00636F2B" w:rsidRDefault="00425696" w14:paraId="11D17EA6" w14:textId="551720AB">
      <w:r w:rsidRPr="002378D9">
        <w:t xml:space="preserve">Phone: </w:t>
      </w:r>
      <w:r w:rsidRPr="002378D9" w:rsidR="00636F2B">
        <w:t>+610403003580</w:t>
      </w:r>
    </w:p>
    <w:p w:rsidRPr="002378D9" w:rsidR="00636F2B" w:rsidP="00636F2B" w:rsidRDefault="00425696" w14:paraId="263A7D34" w14:textId="284D449B">
      <w:r w:rsidRPr="002378D9">
        <w:t xml:space="preserve">Email: </w:t>
      </w:r>
      <w:r w:rsidRPr="002378D9" w:rsidR="00636F2B">
        <w:t>nicholas_bartram@hotmail.com</w:t>
      </w:r>
    </w:p>
    <w:p w:rsidRPr="002378D9" w:rsidR="00636F2B" w:rsidP="00636F2B" w:rsidRDefault="00425696" w14:paraId="22E4FE1E" w14:textId="10F05D33">
      <w:r w:rsidRPr="002378D9">
        <w:t xml:space="preserve">Date of birth: </w:t>
      </w:r>
      <w:r w:rsidRPr="002378D9" w:rsidR="00636F2B">
        <w:t>28/11/1981</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Nicholas Bartram</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Henry Bartram</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Lila Bartram</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22/12/2025</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