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Dimitar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21.12.1980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+359878813805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dddimitrov681@gmail.com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