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Clara Berruezo Llacuna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