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Данаил  Андреев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14.3.1989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+35985733511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danklod@abv.bg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