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Stadryniak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+48514822006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Stadryniak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