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Yasmin</w:t>
      </w:r>
      <w:r>
        <w:t xml:space="preserve">      </w:t>
      </w:r>
      <w:r>
        <w:rPr>
          <w:rFonts w:hint="eastAsia"/>
        </w:rPr>
        <w:t>Dilkin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27/08/2002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+4915755052328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yadilkin@gmail.com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08/12/2025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