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iva</w:t>
      </w:r>
      <w:r w:rsidR="00594BA5">
        <w:rPr>
          <w:sz w:val="20"/>
          <w:szCs w:val="20"/>
          <w:lang w:val="bg-BG"/>
        </w:rPr>
        <w:t xml:space="preserve"> </w:t>
      </w:r>
      <w:r w:rsidRPr="001D0D09">
        <w:rPr>
          <w:sz w:val="20"/>
          <w:szCs w:val="20"/>
        </w:rPr>
        <w:t>skovardanova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+359893554033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ivaskovardanova@gmail.com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