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sameh</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moawad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samisk@hotmail.com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+2011451638220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13/11/1973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27412000</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Cairo,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joseph</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+201025277381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Daniel</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01/04/2008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karim</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15/01/2008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nada</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28/09/2010</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celoc</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04/02/2012</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lolo</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02/11/2015</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