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ÁLVARO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Soto Castro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71908304T</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16/09/2005</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+34685064081</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alvarosotocstro05@gmail.com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26/12/2025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X</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26/12/2025</w:t>
      </w:r>
      <w:r w:rsidR="00C302CD">
        <w:rPr>
          <w:sz w:val="22"/>
          <w:szCs w:val="22"/>
          <w:lang w:val="bg-BG"/>
        </w:rPr>
        <w:t xml:space="preserve">                        </w:t>
      </w:r>
      <w:r w:rsidR="00513D8D">
        <w:rPr>
          <w:sz w:val="22"/>
          <w:szCs w:val="22"/>
        </w:rPr>
        <w:t xml:space="preserve">                        </w:t>
      </w:r>
      <w:r w:rsidR="00213D63">
        <w:rPr>
          <w:sz w:val="22"/>
          <w:szCs w:val="22"/>
          <w:lang w:val="en-US"/>
        </w:rPr>
        <w:t xml:space="preserve">ÁLVARO Soto Castro </w:t>
      </w:r>
      <w:r w:rsidR="00213D63">
        <w:rPr>
          <w:sz w:val="22"/>
          <w:szCs w:val="22"/>
          <w:lang w:val="en-US"/>
        </w:rPr>
        <w:br/>
        <w:t xml:space="preserve">                                                                                   </w:t>
      </w:r>
      <w:r w:rsidRPr="002F4A70" w:rsidR="002F4A70">
        <w:rPr>
          <w:sz w:val="22"/>
          <w:szCs w:val="22"/>
          <w:lang w:val="en-US"/>
        </w:rPr>
        <w:t>71908304T</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