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Iliev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+4407459349227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bssnikolay95@gmail.com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