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Głębocka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juliaglebocka7@gmail.com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+48571395650 ,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