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blanco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72149289z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31/07/1992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+34619361621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pegarblan@gmail.com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08/12/2025</w:t>
      </w:r>
      <w:r w:rsidR="00C302CD">
        <w:rPr>
          <w:sz w:val="22"/>
          <w:szCs w:val="22"/>
          <w:lang w:val="bg-BG"/>
        </w:rPr>
        <w:t xml:space="preserve">                        </w:t>
      </w:r>
      <w:r w:rsidR="00513D8D">
        <w:rPr>
          <w:sz w:val="22"/>
          <w:szCs w:val="22"/>
        </w:rPr>
        <w:t xml:space="preserve">                        </w:t>
      </w:r>
      <w:r w:rsidR="00213D63">
        <w:rPr>
          <w:sz w:val="22"/>
          <w:szCs w:val="22"/>
          <w:lang w:val="en-US"/>
        </w:rPr>
        <w:t xml:space="preserve">Pedro García blanco </w:t>
      </w:r>
      <w:r w:rsidR="00213D63">
        <w:rPr>
          <w:sz w:val="22"/>
          <w:szCs w:val="22"/>
          <w:lang w:val="en-US"/>
        </w:rPr>
        <w:br/>
        <w:t xml:space="preserve">                                                                                   </w:t>
      </w:r>
      <w:r w:rsidRPr="002F4A70" w:rsidR="002F4A70">
        <w:rPr>
          <w:sz w:val="22"/>
          <w:szCs w:val="22"/>
          <w:lang w:val="en-US"/>
        </w:rPr>
        <w:t>72149289z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