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Stanislaw Pekala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+48604295233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Kozyr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