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Isaac Díaz López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