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Inacio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+351965456200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252167562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catarinasilvainacio@gmail.com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1500-592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29/10/1994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Inacio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