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Klaudja</w:t>
      </w:r>
      <w:r w:rsidR="00594BA5">
        <w:rPr>
          <w:sz w:val="20"/>
          <w:szCs w:val="20"/>
          <w:lang w:val="bg-BG"/>
        </w:rPr>
        <w:t xml:space="preserve"> </w:t>
      </w:r>
      <w:r w:rsidRPr="001D0D09">
        <w:rPr>
          <w:sz w:val="20"/>
          <w:szCs w:val="20"/>
        </w:rPr>
        <w:t>Senaj</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+355698373157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theclaudiaart@gmail.com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