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Виктор  Колев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14.4.1996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+359877286351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viktorkolev1996@gmail.com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