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Jackson Tjahyono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02/01/2011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Sibayak II No.3, Wonotingal, Semarang City, Central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+62816699265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jacksontjahyono@gmail.com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