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Petersen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Arne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27.07.1979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Fünfzig Morgen 36, 76228 Karlsruhe-Hohenwettersbach,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+491794957593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